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91B64" w14:textId="77777777" w:rsidR="008D2506" w:rsidRDefault="008D2506" w:rsidP="008D2506">
      <w:pPr>
        <w:spacing w:before="34"/>
        <w:ind w:right="4858"/>
        <w:rPr>
          <w:rFonts w:ascii="Arial" w:hAnsi="Arial" w:cs="Arial"/>
        </w:rPr>
      </w:pPr>
      <w:r>
        <w:rPr>
          <w:rFonts w:ascii="Arial" w:hAnsi="Arial" w:cs="Arial"/>
          <w:b/>
          <w:bCs/>
          <w:spacing w:val="-1"/>
        </w:rPr>
        <w:t>Lineman</w:t>
      </w:r>
    </w:p>
    <w:p w14:paraId="6FACC622" w14:textId="77777777" w:rsidR="008D2506" w:rsidRDefault="008D2506" w:rsidP="008D2506">
      <w:pPr>
        <w:spacing w:before="6" w:line="200" w:lineRule="exact"/>
      </w:pPr>
    </w:p>
    <w:p w14:paraId="5239FB64" w14:textId="77777777" w:rsidR="008D2506" w:rsidRDefault="008D2506" w:rsidP="008D2506">
      <w:pPr>
        <w:ind w:right="3392"/>
        <w:rPr>
          <w:rFonts w:ascii="Arial" w:hAnsi="Arial" w:cs="Arial"/>
        </w:rPr>
      </w:pPr>
      <w:r>
        <w:rPr>
          <w:rFonts w:ascii="Arial" w:hAnsi="Arial" w:cs="Arial"/>
        </w:rPr>
        <w:t>Harr</w:t>
      </w:r>
      <w:r>
        <w:rPr>
          <w:rFonts w:ascii="Arial" w:hAnsi="Arial" w:cs="Arial"/>
          <w:spacing w:val="1"/>
        </w:rPr>
        <w:t>is</w:t>
      </w:r>
      <w:r>
        <w:rPr>
          <w:rFonts w:ascii="Arial" w:hAnsi="Arial" w:cs="Arial"/>
          <w:spacing w:val="-2"/>
        </w:rPr>
        <w:t>o</w:t>
      </w:r>
      <w:r>
        <w:rPr>
          <w:rFonts w:ascii="Arial" w:hAnsi="Arial" w:cs="Arial"/>
        </w:rPr>
        <w:t>n</w:t>
      </w:r>
      <w:r>
        <w:rPr>
          <w:rFonts w:ascii="Arial" w:hAnsi="Arial" w:cs="Arial"/>
          <w:spacing w:val="1"/>
        </w:rPr>
        <w:t xml:space="preserve"> </w:t>
      </w:r>
      <w:r>
        <w:rPr>
          <w:rFonts w:ascii="Arial" w:hAnsi="Arial" w:cs="Arial"/>
        </w:rPr>
        <w:t>RE</w:t>
      </w:r>
      <w:r>
        <w:rPr>
          <w:rFonts w:ascii="Arial" w:hAnsi="Arial" w:cs="Arial"/>
          <w:spacing w:val="1"/>
        </w:rPr>
        <w:t>M</w:t>
      </w:r>
      <w:r>
        <w:rPr>
          <w:rFonts w:ascii="Arial" w:hAnsi="Arial" w:cs="Arial"/>
        </w:rPr>
        <w:t xml:space="preserve">C, </w:t>
      </w:r>
      <w:r>
        <w:rPr>
          <w:rFonts w:ascii="Arial" w:hAnsi="Arial" w:cs="Arial"/>
          <w:spacing w:val="-1"/>
        </w:rPr>
        <w:t>a</w:t>
      </w:r>
      <w:r>
        <w:rPr>
          <w:rFonts w:ascii="Arial" w:hAnsi="Arial" w:cs="Arial"/>
        </w:rPr>
        <w:t>n</w:t>
      </w:r>
      <w:r>
        <w:rPr>
          <w:rFonts w:ascii="Arial" w:hAnsi="Arial" w:cs="Arial"/>
          <w:spacing w:val="1"/>
        </w:rPr>
        <w:t xml:space="preserve"> </w:t>
      </w:r>
      <w:r>
        <w:rPr>
          <w:rFonts w:ascii="Arial" w:hAnsi="Arial" w:cs="Arial"/>
          <w:spacing w:val="-1"/>
        </w:rPr>
        <w:t>e</w:t>
      </w:r>
      <w:r>
        <w:rPr>
          <w:rFonts w:ascii="Arial" w:hAnsi="Arial" w:cs="Arial"/>
          <w:spacing w:val="1"/>
        </w:rPr>
        <w:t>le</w:t>
      </w:r>
      <w:r>
        <w:rPr>
          <w:rFonts w:ascii="Arial" w:hAnsi="Arial" w:cs="Arial"/>
          <w:spacing w:val="-1"/>
        </w:rPr>
        <w:t>c</w:t>
      </w:r>
      <w:r>
        <w:rPr>
          <w:rFonts w:ascii="Arial" w:hAnsi="Arial" w:cs="Arial"/>
        </w:rPr>
        <w:t>tr</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spacing w:val="1"/>
        </w:rPr>
        <w:t>d</w:t>
      </w:r>
      <w:r>
        <w:rPr>
          <w:rFonts w:ascii="Arial" w:hAnsi="Arial" w:cs="Arial"/>
          <w:spacing w:val="-2"/>
        </w:rPr>
        <w:t>i</w:t>
      </w:r>
      <w:r>
        <w:rPr>
          <w:rFonts w:ascii="Arial" w:hAnsi="Arial" w:cs="Arial"/>
          <w:spacing w:val="1"/>
        </w:rPr>
        <w:t>s</w:t>
      </w:r>
      <w:r>
        <w:rPr>
          <w:rFonts w:ascii="Arial" w:hAnsi="Arial" w:cs="Arial"/>
        </w:rPr>
        <w:t>tr</w:t>
      </w:r>
      <w:r>
        <w:rPr>
          <w:rFonts w:ascii="Arial" w:hAnsi="Arial" w:cs="Arial"/>
          <w:spacing w:val="1"/>
        </w:rPr>
        <w:t>i</w:t>
      </w:r>
      <w:r>
        <w:rPr>
          <w:rFonts w:ascii="Arial" w:hAnsi="Arial" w:cs="Arial"/>
          <w:spacing w:val="-2"/>
        </w:rPr>
        <w:t>b</w:t>
      </w:r>
      <w:r>
        <w:rPr>
          <w:rFonts w:ascii="Arial" w:hAnsi="Arial" w:cs="Arial"/>
          <w:spacing w:val="1"/>
        </w:rPr>
        <w:t>u</w:t>
      </w:r>
      <w:r>
        <w:rPr>
          <w:rFonts w:ascii="Arial" w:hAnsi="Arial" w:cs="Arial"/>
        </w:rPr>
        <w:t>t</w:t>
      </w:r>
      <w:r>
        <w:rPr>
          <w:rFonts w:ascii="Arial" w:hAnsi="Arial" w:cs="Arial"/>
          <w:spacing w:val="1"/>
        </w:rPr>
        <w:t>i</w:t>
      </w:r>
      <w:r>
        <w:rPr>
          <w:rFonts w:ascii="Arial" w:hAnsi="Arial" w:cs="Arial"/>
          <w:spacing w:val="-2"/>
        </w:rPr>
        <w:t>o</w:t>
      </w:r>
      <w:r>
        <w:rPr>
          <w:rFonts w:ascii="Arial" w:hAnsi="Arial" w:cs="Arial"/>
        </w:rPr>
        <w:t>n</w:t>
      </w:r>
      <w:r>
        <w:rPr>
          <w:rFonts w:ascii="Arial" w:hAnsi="Arial" w:cs="Arial"/>
          <w:spacing w:val="1"/>
        </w:rPr>
        <w:t xml:space="preserve"> </w:t>
      </w:r>
      <w:r>
        <w:rPr>
          <w:rFonts w:ascii="Arial" w:hAnsi="Arial" w:cs="Arial"/>
          <w:spacing w:val="-1"/>
        </w:rPr>
        <w:t>c</w:t>
      </w:r>
      <w:r>
        <w:rPr>
          <w:rFonts w:ascii="Arial" w:hAnsi="Arial" w:cs="Arial"/>
          <w:spacing w:val="1"/>
        </w:rPr>
        <w:t>oope</w:t>
      </w:r>
      <w:r>
        <w:rPr>
          <w:rFonts w:ascii="Arial" w:hAnsi="Arial" w:cs="Arial"/>
          <w:spacing w:val="-2"/>
        </w:rPr>
        <w:t>r</w:t>
      </w:r>
      <w:r>
        <w:rPr>
          <w:rFonts w:ascii="Arial" w:hAnsi="Arial" w:cs="Arial"/>
          <w:spacing w:val="1"/>
        </w:rPr>
        <w:t>a</w:t>
      </w:r>
      <w:r>
        <w:rPr>
          <w:rFonts w:ascii="Arial" w:hAnsi="Arial" w:cs="Arial"/>
        </w:rPr>
        <w:t>t</w:t>
      </w:r>
      <w:r>
        <w:rPr>
          <w:rFonts w:ascii="Arial" w:hAnsi="Arial" w:cs="Arial"/>
          <w:spacing w:val="-1"/>
        </w:rPr>
        <w:t>i</w:t>
      </w:r>
      <w:r>
        <w:rPr>
          <w:rFonts w:ascii="Arial" w:hAnsi="Arial" w:cs="Arial"/>
          <w:spacing w:val="1"/>
        </w:rPr>
        <w:t>v</w:t>
      </w:r>
      <w:r>
        <w:rPr>
          <w:rFonts w:ascii="Arial" w:hAnsi="Arial" w:cs="Arial"/>
        </w:rPr>
        <w:t>e</w:t>
      </w:r>
      <w:r>
        <w:rPr>
          <w:rFonts w:ascii="Arial" w:hAnsi="Arial" w:cs="Arial"/>
          <w:spacing w:val="1"/>
        </w:rPr>
        <w:t xml:space="preserve"> </w:t>
      </w:r>
      <w:r>
        <w:rPr>
          <w:rFonts w:ascii="Arial" w:hAnsi="Arial" w:cs="Arial"/>
        </w:rPr>
        <w:t>w</w:t>
      </w:r>
      <w:r>
        <w:rPr>
          <w:rFonts w:ascii="Arial" w:hAnsi="Arial" w:cs="Arial"/>
          <w:spacing w:val="-2"/>
        </w:rPr>
        <w:t>i</w:t>
      </w:r>
      <w:r>
        <w:rPr>
          <w:rFonts w:ascii="Arial" w:hAnsi="Arial" w:cs="Arial"/>
        </w:rPr>
        <w:t xml:space="preserve">th </w:t>
      </w:r>
      <w:r>
        <w:rPr>
          <w:rFonts w:ascii="Arial" w:hAnsi="Arial" w:cs="Arial"/>
          <w:spacing w:val="1"/>
        </w:rPr>
        <w:t>head</w:t>
      </w:r>
      <w:r>
        <w:rPr>
          <w:rFonts w:ascii="Arial" w:hAnsi="Arial" w:cs="Arial"/>
          <w:spacing w:val="-2"/>
        </w:rPr>
        <w:t>q</w:t>
      </w:r>
      <w:r>
        <w:rPr>
          <w:rFonts w:ascii="Arial" w:hAnsi="Arial" w:cs="Arial"/>
          <w:spacing w:val="1"/>
        </w:rPr>
        <w:t>ua</w:t>
      </w:r>
      <w:r>
        <w:rPr>
          <w:rFonts w:ascii="Arial" w:hAnsi="Arial" w:cs="Arial"/>
        </w:rPr>
        <w:t>rt</w:t>
      </w:r>
      <w:r>
        <w:rPr>
          <w:rFonts w:ascii="Arial" w:hAnsi="Arial" w:cs="Arial"/>
          <w:spacing w:val="1"/>
        </w:rPr>
        <w:t>e</w:t>
      </w:r>
      <w:r>
        <w:rPr>
          <w:rFonts w:ascii="Arial" w:hAnsi="Arial" w:cs="Arial"/>
          <w:spacing w:val="-2"/>
        </w:rPr>
        <w:t>r</w:t>
      </w:r>
      <w:r>
        <w:rPr>
          <w:rFonts w:ascii="Arial" w:hAnsi="Arial" w:cs="Arial"/>
        </w:rPr>
        <w:t>s</w:t>
      </w:r>
      <w:r>
        <w:rPr>
          <w:rFonts w:ascii="Arial" w:hAnsi="Arial" w:cs="Arial"/>
          <w:spacing w:val="1"/>
        </w:rPr>
        <w:t xml:space="preserve"> </w:t>
      </w:r>
      <w:r>
        <w:rPr>
          <w:rFonts w:ascii="Arial" w:hAnsi="Arial" w:cs="Arial"/>
          <w:spacing w:val="-1"/>
        </w:rPr>
        <w:t>l</w:t>
      </w:r>
      <w:r>
        <w:rPr>
          <w:rFonts w:ascii="Arial" w:hAnsi="Arial" w:cs="Arial"/>
          <w:spacing w:val="1"/>
        </w:rPr>
        <w:t>o</w:t>
      </w:r>
      <w:r>
        <w:rPr>
          <w:rFonts w:ascii="Arial" w:hAnsi="Arial" w:cs="Arial"/>
          <w:spacing w:val="-1"/>
        </w:rPr>
        <w:t>c</w:t>
      </w:r>
      <w:r>
        <w:rPr>
          <w:rFonts w:ascii="Arial" w:hAnsi="Arial" w:cs="Arial"/>
          <w:spacing w:val="1"/>
        </w:rPr>
        <w:t>a</w:t>
      </w:r>
      <w:r>
        <w:rPr>
          <w:rFonts w:ascii="Arial" w:hAnsi="Arial" w:cs="Arial"/>
        </w:rPr>
        <w:t>t</w:t>
      </w:r>
      <w:r>
        <w:rPr>
          <w:rFonts w:ascii="Arial" w:hAnsi="Arial" w:cs="Arial"/>
          <w:spacing w:val="1"/>
        </w:rPr>
        <w:t>e</w:t>
      </w:r>
      <w:r>
        <w:rPr>
          <w:rFonts w:ascii="Arial" w:hAnsi="Arial" w:cs="Arial"/>
        </w:rPr>
        <w:t>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C</w:t>
      </w:r>
      <w:r>
        <w:rPr>
          <w:rFonts w:ascii="Arial" w:hAnsi="Arial" w:cs="Arial"/>
          <w:spacing w:val="1"/>
        </w:rPr>
        <w:t>o</w:t>
      </w:r>
      <w:r>
        <w:rPr>
          <w:rFonts w:ascii="Arial" w:hAnsi="Arial" w:cs="Arial"/>
          <w:spacing w:val="-2"/>
        </w:rPr>
        <w:t>r</w:t>
      </w:r>
      <w:r>
        <w:rPr>
          <w:rFonts w:ascii="Arial" w:hAnsi="Arial" w:cs="Arial"/>
          <w:spacing w:val="1"/>
        </w:rPr>
        <w:t>y</w:t>
      </w:r>
      <w:r>
        <w:rPr>
          <w:rFonts w:ascii="Arial" w:hAnsi="Arial" w:cs="Arial"/>
          <w:spacing w:val="-2"/>
        </w:rPr>
        <w:t>d</w:t>
      </w:r>
      <w:r>
        <w:rPr>
          <w:rFonts w:ascii="Arial" w:hAnsi="Arial" w:cs="Arial"/>
          <w:spacing w:val="1"/>
        </w:rPr>
        <w:t>on</w:t>
      </w:r>
      <w:r>
        <w:rPr>
          <w:rFonts w:ascii="Arial" w:hAnsi="Arial" w:cs="Arial"/>
        </w:rPr>
        <w:t>,</w:t>
      </w:r>
      <w:r>
        <w:rPr>
          <w:rFonts w:ascii="Arial" w:hAnsi="Arial" w:cs="Arial"/>
          <w:spacing w:val="1"/>
        </w:rPr>
        <w:t xml:space="preserve"> </w:t>
      </w:r>
      <w:r>
        <w:rPr>
          <w:rFonts w:ascii="Arial" w:hAnsi="Arial" w:cs="Arial"/>
        </w:rPr>
        <w:t>IN,</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se</w:t>
      </w:r>
      <w:r>
        <w:rPr>
          <w:rFonts w:ascii="Arial" w:hAnsi="Arial" w:cs="Arial"/>
          <w:spacing w:val="-2"/>
        </w:rPr>
        <w:t>e</w:t>
      </w:r>
      <w:r>
        <w:rPr>
          <w:rFonts w:ascii="Arial" w:hAnsi="Arial" w:cs="Arial"/>
          <w:spacing w:val="1"/>
        </w:rPr>
        <w:t>ki</w:t>
      </w:r>
      <w:r>
        <w:rPr>
          <w:rFonts w:ascii="Arial" w:hAnsi="Arial" w:cs="Arial"/>
          <w:spacing w:val="-2"/>
        </w:rPr>
        <w:t>n</w:t>
      </w:r>
      <w:r>
        <w:rPr>
          <w:rFonts w:ascii="Arial" w:hAnsi="Arial" w:cs="Arial"/>
        </w:rPr>
        <w:t>g</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qua</w:t>
      </w:r>
      <w:r>
        <w:rPr>
          <w:rFonts w:ascii="Arial" w:hAnsi="Arial" w:cs="Arial"/>
          <w:spacing w:val="-2"/>
        </w:rPr>
        <w:t>l</w:t>
      </w:r>
      <w:r>
        <w:rPr>
          <w:rFonts w:ascii="Arial" w:hAnsi="Arial" w:cs="Arial"/>
          <w:spacing w:val="1"/>
        </w:rPr>
        <w:t>i</w:t>
      </w:r>
      <w:r>
        <w:rPr>
          <w:rFonts w:ascii="Arial" w:hAnsi="Arial" w:cs="Arial"/>
        </w:rPr>
        <w:t>f</w:t>
      </w:r>
      <w:r>
        <w:rPr>
          <w:rFonts w:ascii="Arial" w:hAnsi="Arial" w:cs="Arial"/>
          <w:spacing w:val="-1"/>
        </w:rPr>
        <w:t>i</w:t>
      </w:r>
      <w:r>
        <w:rPr>
          <w:rFonts w:ascii="Arial" w:hAnsi="Arial" w:cs="Arial"/>
          <w:spacing w:val="1"/>
        </w:rPr>
        <w:t>e</w:t>
      </w:r>
      <w:r>
        <w:rPr>
          <w:rFonts w:ascii="Arial" w:hAnsi="Arial" w:cs="Arial"/>
        </w:rPr>
        <w:t xml:space="preserve">d </w:t>
      </w:r>
      <w:r>
        <w:rPr>
          <w:rFonts w:ascii="Arial" w:hAnsi="Arial" w:cs="Arial"/>
          <w:spacing w:val="1"/>
        </w:rPr>
        <w:t>can</w:t>
      </w:r>
      <w:r>
        <w:rPr>
          <w:rFonts w:ascii="Arial" w:hAnsi="Arial" w:cs="Arial"/>
          <w:spacing w:val="-2"/>
        </w:rPr>
        <w:t>d</w:t>
      </w:r>
      <w:r>
        <w:rPr>
          <w:rFonts w:ascii="Arial" w:hAnsi="Arial" w:cs="Arial"/>
          <w:spacing w:val="1"/>
        </w:rPr>
        <w:t>ida</w:t>
      </w:r>
      <w:r>
        <w:rPr>
          <w:rFonts w:ascii="Arial" w:hAnsi="Arial" w:cs="Arial"/>
          <w:spacing w:val="-2"/>
        </w:rPr>
        <w:t>t</w:t>
      </w:r>
      <w:r>
        <w:rPr>
          <w:rFonts w:ascii="Arial" w:hAnsi="Arial" w:cs="Arial"/>
        </w:rPr>
        <w:t>e</w:t>
      </w:r>
      <w:r>
        <w:rPr>
          <w:rFonts w:ascii="Arial" w:hAnsi="Arial" w:cs="Arial"/>
          <w:spacing w:val="1"/>
        </w:rPr>
        <w:t xml:space="preserve"> fo</w:t>
      </w:r>
      <w:r>
        <w:rPr>
          <w:rFonts w:ascii="Arial" w:hAnsi="Arial" w:cs="Arial"/>
        </w:rPr>
        <w:t>r</w:t>
      </w:r>
      <w:r>
        <w:rPr>
          <w:rFonts w:ascii="Arial" w:hAnsi="Arial" w:cs="Arial"/>
          <w:spacing w:val="-2"/>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1"/>
        </w:rPr>
        <w:t xml:space="preserve"> </w:t>
      </w:r>
      <w:r>
        <w:rPr>
          <w:rFonts w:ascii="Arial" w:hAnsi="Arial" w:cs="Arial"/>
          <w:spacing w:val="1"/>
        </w:rPr>
        <w:t>po</w:t>
      </w:r>
      <w:r>
        <w:rPr>
          <w:rFonts w:ascii="Arial" w:hAnsi="Arial" w:cs="Arial"/>
          <w:spacing w:val="-1"/>
        </w:rPr>
        <w:t>s</w:t>
      </w:r>
      <w:r>
        <w:rPr>
          <w:rFonts w:ascii="Arial" w:hAnsi="Arial" w:cs="Arial"/>
          <w:spacing w:val="1"/>
        </w:rPr>
        <w:t>i</w:t>
      </w:r>
      <w:r>
        <w:rPr>
          <w:rFonts w:ascii="Arial" w:hAnsi="Arial" w:cs="Arial"/>
        </w:rPr>
        <w:t>t</w:t>
      </w:r>
      <w:r>
        <w:rPr>
          <w:rFonts w:ascii="Arial" w:hAnsi="Arial" w:cs="Arial"/>
          <w:spacing w:val="-1"/>
        </w:rPr>
        <w:t>i</w:t>
      </w:r>
      <w:r>
        <w:rPr>
          <w:rFonts w:ascii="Arial" w:hAnsi="Arial" w:cs="Arial"/>
          <w:spacing w:val="1"/>
        </w:rPr>
        <w:t>o</w:t>
      </w:r>
      <w:r>
        <w:rPr>
          <w:rFonts w:ascii="Arial" w:hAnsi="Arial" w:cs="Arial"/>
        </w:rPr>
        <w:t>n</w:t>
      </w:r>
      <w:r>
        <w:rPr>
          <w:rFonts w:ascii="Arial" w:hAnsi="Arial" w:cs="Arial"/>
          <w:spacing w:val="4"/>
        </w:rPr>
        <w:t xml:space="preserve"> </w:t>
      </w:r>
      <w:r>
        <w:rPr>
          <w:rFonts w:ascii="Arial" w:hAnsi="Arial" w:cs="Arial"/>
          <w:spacing w:val="1"/>
        </w:rPr>
        <w:t>o</w:t>
      </w:r>
      <w:r>
        <w:rPr>
          <w:rFonts w:ascii="Arial" w:hAnsi="Arial" w:cs="Arial"/>
        </w:rPr>
        <w:t>f</w:t>
      </w:r>
      <w:r>
        <w:rPr>
          <w:rFonts w:ascii="Arial" w:hAnsi="Arial" w:cs="Arial"/>
          <w:spacing w:val="-2"/>
        </w:rPr>
        <w:t xml:space="preserve"> </w:t>
      </w:r>
      <w:r>
        <w:rPr>
          <w:rFonts w:ascii="Arial" w:hAnsi="Arial" w:cs="Arial"/>
        </w:rPr>
        <w:t>Lineman.</w:t>
      </w:r>
    </w:p>
    <w:p w14:paraId="156DFAAE" w14:textId="77777777" w:rsidR="008D2506" w:rsidRDefault="008D2506" w:rsidP="008D2506">
      <w:pPr>
        <w:ind w:right="3392"/>
        <w:rPr>
          <w:rFonts w:ascii="Arial" w:hAnsi="Arial" w:cs="Arial"/>
        </w:rPr>
      </w:pPr>
    </w:p>
    <w:p w14:paraId="3736A666" w14:textId="77777777" w:rsidR="008D2506" w:rsidRDefault="008D2506" w:rsidP="008D2506">
      <w:pPr>
        <w:spacing w:before="5" w:line="200" w:lineRule="exact"/>
        <w:rPr>
          <w:rFonts w:ascii="Arial" w:hAnsi="Arial" w:cs="Arial"/>
        </w:rPr>
      </w:pPr>
      <w:r>
        <w:rPr>
          <w:rFonts w:ascii="Arial" w:hAnsi="Arial" w:cs="Arial"/>
        </w:rPr>
        <w:t>Great career opportunity with a stable, progressive, and locally owned electric utility in Southern Indiana!  Harrison REMC is a not-for-profit organization that employs 49 people and services members in parts of Harrison, Floyd, and surrounding counties. </w:t>
      </w:r>
    </w:p>
    <w:p w14:paraId="469A71F1" w14:textId="77777777" w:rsidR="008D2506" w:rsidRDefault="008D2506" w:rsidP="008D2506">
      <w:pPr>
        <w:spacing w:before="5" w:line="200" w:lineRule="exact"/>
        <w:rPr>
          <w:rFonts w:ascii="Arial" w:hAnsi="Arial" w:cs="Arial"/>
        </w:rPr>
      </w:pPr>
    </w:p>
    <w:p w14:paraId="2E12110E" w14:textId="77777777" w:rsidR="008D2506" w:rsidRDefault="008D2506" w:rsidP="008D2506">
      <w:pPr>
        <w:spacing w:before="5" w:line="200" w:lineRule="exact"/>
        <w:rPr>
          <w:rFonts w:ascii="Arial" w:hAnsi="Arial" w:cs="Arial"/>
        </w:rPr>
      </w:pPr>
      <w:r>
        <w:rPr>
          <w:rFonts w:ascii="Arial" w:hAnsi="Arial" w:cs="Arial"/>
        </w:rPr>
        <w:t>The Lineman maintains our core business of providing reliable electric service and other products and services to our members.  Installs or removes distribution poles, line conductors, transformers and associated equipment, services and meters, security lights, and other electric distribution equipment. </w:t>
      </w:r>
    </w:p>
    <w:p w14:paraId="06250C26" w14:textId="77777777" w:rsidR="008D2506" w:rsidRDefault="008D2506" w:rsidP="008D2506">
      <w:pPr>
        <w:spacing w:before="5" w:line="200" w:lineRule="exact"/>
        <w:rPr>
          <w:rFonts w:ascii="Arial" w:hAnsi="Arial" w:cs="Arial"/>
        </w:rPr>
      </w:pPr>
    </w:p>
    <w:p w14:paraId="564FBAE9" w14:textId="77777777" w:rsidR="008D2506" w:rsidRDefault="008D2506" w:rsidP="008D2506">
      <w:pPr>
        <w:numPr>
          <w:ilvl w:val="0"/>
          <w:numId w:val="1"/>
        </w:numPr>
        <w:spacing w:before="5" w:line="200" w:lineRule="exact"/>
        <w:rPr>
          <w:rFonts w:ascii="Arial" w:eastAsia="Times New Roman" w:hAnsi="Arial" w:cs="Arial"/>
        </w:rPr>
      </w:pPr>
      <w:r>
        <w:rPr>
          <w:rFonts w:ascii="Arial" w:eastAsia="Times New Roman" w:hAnsi="Arial" w:cs="Arial"/>
          <w:i/>
          <w:iCs/>
        </w:rPr>
        <w:t>High School Diploma or equivalent required.  </w:t>
      </w:r>
    </w:p>
    <w:p w14:paraId="4BC263D2" w14:textId="77777777" w:rsidR="008D2506" w:rsidRDefault="008D2506" w:rsidP="008D2506">
      <w:pPr>
        <w:numPr>
          <w:ilvl w:val="0"/>
          <w:numId w:val="1"/>
        </w:numPr>
        <w:spacing w:before="5" w:line="200" w:lineRule="exact"/>
        <w:rPr>
          <w:rFonts w:ascii="Arial" w:eastAsia="Times New Roman" w:hAnsi="Arial" w:cs="Arial"/>
        </w:rPr>
      </w:pPr>
      <w:r>
        <w:rPr>
          <w:rFonts w:ascii="Arial" w:eastAsia="Times New Roman" w:hAnsi="Arial" w:cs="Arial"/>
          <w:i/>
          <w:iCs/>
        </w:rPr>
        <w:t>Experience as a lineman preferred.</w:t>
      </w:r>
    </w:p>
    <w:p w14:paraId="7B7C4DB2" w14:textId="77777777" w:rsidR="008D2506" w:rsidRDefault="008D2506" w:rsidP="008D2506">
      <w:pPr>
        <w:numPr>
          <w:ilvl w:val="0"/>
          <w:numId w:val="1"/>
        </w:numPr>
        <w:spacing w:before="5" w:line="200" w:lineRule="exact"/>
        <w:rPr>
          <w:rFonts w:ascii="Arial" w:eastAsia="Times New Roman" w:hAnsi="Arial" w:cs="Arial"/>
        </w:rPr>
      </w:pPr>
      <w:r>
        <w:rPr>
          <w:rFonts w:ascii="Arial" w:eastAsia="Times New Roman" w:hAnsi="Arial" w:cs="Arial"/>
          <w:i/>
          <w:iCs/>
        </w:rPr>
        <w:t>Must have the ability to multitask, work under pressure, and meet deadlines.</w:t>
      </w:r>
    </w:p>
    <w:p w14:paraId="6ABDA0C5" w14:textId="77777777" w:rsidR="008D2506" w:rsidRDefault="008D2506" w:rsidP="008D2506">
      <w:pPr>
        <w:numPr>
          <w:ilvl w:val="0"/>
          <w:numId w:val="1"/>
        </w:numPr>
        <w:spacing w:before="5" w:line="200" w:lineRule="exact"/>
        <w:rPr>
          <w:rFonts w:ascii="Arial" w:eastAsia="Times New Roman" w:hAnsi="Arial" w:cs="Arial"/>
        </w:rPr>
      </w:pPr>
      <w:r>
        <w:rPr>
          <w:rFonts w:ascii="Arial" w:eastAsia="Times New Roman" w:hAnsi="Arial" w:cs="Arial"/>
          <w:i/>
          <w:iCs/>
        </w:rPr>
        <w:t>Ability to work irregular hours in all types of weather conditions.</w:t>
      </w:r>
    </w:p>
    <w:p w14:paraId="07CD9031" w14:textId="77777777" w:rsidR="008D2506" w:rsidRDefault="008D2506" w:rsidP="008D2506">
      <w:pPr>
        <w:spacing w:before="5" w:line="200" w:lineRule="exact"/>
        <w:rPr>
          <w:rFonts w:ascii="Arial" w:hAnsi="Arial" w:cs="Arial"/>
        </w:rPr>
      </w:pPr>
      <w:r>
        <w:rPr>
          <w:rFonts w:ascii="Arial" w:hAnsi="Arial" w:cs="Arial"/>
          <w:i/>
          <w:iCs/>
        </w:rPr>
        <w:t> </w:t>
      </w:r>
    </w:p>
    <w:p w14:paraId="74216D7B" w14:textId="77777777" w:rsidR="008D2506" w:rsidRDefault="008D2506" w:rsidP="008D2506">
      <w:r>
        <w:rPr>
          <w:rFonts w:ascii="Arial" w:hAnsi="Arial" w:cs="Arial"/>
        </w:rPr>
        <w:t xml:space="preserve">Harrison REMC offers a competitive benefits package. Those qualified desiring to join our Harrison REMC team should apply online to:  </w:t>
      </w:r>
      <w:hyperlink r:id="rId5" w:history="1">
        <w:r>
          <w:rPr>
            <w:rStyle w:val="Hyperlink"/>
          </w:rPr>
          <w:t>https://jobs.ourcareerpages.com/jobapplication/714295?appsource=ccp</w:t>
        </w:r>
      </w:hyperlink>
    </w:p>
    <w:p w14:paraId="4172050A" w14:textId="77777777" w:rsidR="008D2506" w:rsidRDefault="008D2506" w:rsidP="008D2506">
      <w:pPr>
        <w:spacing w:before="5" w:line="200" w:lineRule="exact"/>
        <w:rPr>
          <w:rFonts w:ascii="Arial" w:hAnsi="Arial" w:cs="Arial"/>
        </w:rPr>
      </w:pPr>
    </w:p>
    <w:p w14:paraId="4E382620" w14:textId="77777777" w:rsidR="008D2506" w:rsidRDefault="008D2506" w:rsidP="008D2506">
      <w:pPr>
        <w:spacing w:before="5" w:line="200" w:lineRule="exact"/>
      </w:pPr>
    </w:p>
    <w:p w14:paraId="5B1B7D21" w14:textId="77777777" w:rsidR="008D2506" w:rsidRDefault="008D2506" w:rsidP="008D2506">
      <w:pPr>
        <w:spacing w:before="5" w:line="170" w:lineRule="exact"/>
      </w:pPr>
    </w:p>
    <w:p w14:paraId="489C3D38" w14:textId="77777777" w:rsidR="008D2506" w:rsidRDefault="008D2506" w:rsidP="008D2506">
      <w:pPr>
        <w:spacing w:before="37"/>
        <w:rPr>
          <w:rFonts w:ascii="Arial" w:hAnsi="Arial" w:cs="Arial"/>
        </w:rPr>
      </w:pPr>
      <w:r>
        <w:rPr>
          <w:rFonts w:ascii="Arial" w:hAnsi="Arial" w:cs="Arial"/>
          <w:b/>
          <w:bCs/>
        </w:rPr>
        <w:t>Eq</w:t>
      </w:r>
      <w:r>
        <w:rPr>
          <w:rFonts w:ascii="Arial" w:hAnsi="Arial" w:cs="Arial"/>
          <w:b/>
          <w:bCs/>
          <w:spacing w:val="1"/>
        </w:rPr>
        <w:t>ua</w:t>
      </w:r>
      <w:r>
        <w:rPr>
          <w:rFonts w:ascii="Arial" w:hAnsi="Arial" w:cs="Arial"/>
          <w:b/>
          <w:bCs/>
        </w:rPr>
        <w:t>l</w:t>
      </w:r>
      <w:r>
        <w:rPr>
          <w:rFonts w:ascii="Arial" w:hAnsi="Arial" w:cs="Arial"/>
          <w:b/>
          <w:bCs/>
          <w:spacing w:val="1"/>
        </w:rPr>
        <w:t xml:space="preserve"> </w:t>
      </w:r>
      <w:r>
        <w:rPr>
          <w:rFonts w:ascii="Arial" w:hAnsi="Arial" w:cs="Arial"/>
          <w:b/>
          <w:bCs/>
          <w:spacing w:val="-1"/>
        </w:rPr>
        <w:t>O</w:t>
      </w:r>
      <w:r>
        <w:rPr>
          <w:rFonts w:ascii="Arial" w:hAnsi="Arial" w:cs="Arial"/>
          <w:b/>
          <w:bCs/>
        </w:rPr>
        <w:t>p</w:t>
      </w:r>
      <w:r>
        <w:rPr>
          <w:rFonts w:ascii="Arial" w:hAnsi="Arial" w:cs="Arial"/>
          <w:b/>
          <w:bCs/>
          <w:spacing w:val="1"/>
        </w:rPr>
        <w:t>p</w:t>
      </w:r>
      <w:r>
        <w:rPr>
          <w:rFonts w:ascii="Arial" w:hAnsi="Arial" w:cs="Arial"/>
          <w:b/>
          <w:bCs/>
        </w:rPr>
        <w:t>ortu</w:t>
      </w:r>
      <w:r>
        <w:rPr>
          <w:rFonts w:ascii="Arial" w:hAnsi="Arial" w:cs="Arial"/>
          <w:b/>
          <w:bCs/>
          <w:spacing w:val="-1"/>
        </w:rPr>
        <w:t>n</w:t>
      </w:r>
      <w:r>
        <w:rPr>
          <w:rFonts w:ascii="Arial" w:hAnsi="Arial" w:cs="Arial"/>
          <w:b/>
          <w:bCs/>
        </w:rPr>
        <w:t>ity</w:t>
      </w:r>
      <w:r>
        <w:rPr>
          <w:rFonts w:ascii="Arial" w:hAnsi="Arial" w:cs="Arial"/>
          <w:b/>
          <w:bCs/>
          <w:spacing w:val="1"/>
        </w:rPr>
        <w:t xml:space="preserve"> </w:t>
      </w:r>
      <w:r>
        <w:rPr>
          <w:rFonts w:ascii="Arial" w:hAnsi="Arial" w:cs="Arial"/>
          <w:b/>
          <w:bCs/>
        </w:rPr>
        <w:t>E</w:t>
      </w:r>
      <w:r>
        <w:rPr>
          <w:rFonts w:ascii="Arial" w:hAnsi="Arial" w:cs="Arial"/>
          <w:b/>
          <w:bCs/>
          <w:spacing w:val="1"/>
        </w:rPr>
        <w:t>m</w:t>
      </w:r>
      <w:r>
        <w:rPr>
          <w:rFonts w:ascii="Arial" w:hAnsi="Arial" w:cs="Arial"/>
          <w:b/>
          <w:bCs/>
          <w:spacing w:val="-2"/>
        </w:rPr>
        <w:t>p</w:t>
      </w:r>
      <w:r>
        <w:rPr>
          <w:rFonts w:ascii="Arial" w:hAnsi="Arial" w:cs="Arial"/>
          <w:b/>
          <w:bCs/>
        </w:rPr>
        <w:t>l</w:t>
      </w:r>
      <w:r>
        <w:rPr>
          <w:rFonts w:ascii="Arial" w:hAnsi="Arial" w:cs="Arial"/>
          <w:b/>
          <w:bCs/>
          <w:spacing w:val="1"/>
        </w:rPr>
        <w:t>oye</w:t>
      </w:r>
      <w:r>
        <w:rPr>
          <w:rFonts w:ascii="Arial" w:hAnsi="Arial" w:cs="Arial"/>
          <w:b/>
          <w:bCs/>
        </w:rPr>
        <w:t>r</w:t>
      </w:r>
    </w:p>
    <w:p w14:paraId="2CE56C34" w14:textId="77777777" w:rsidR="008D2506" w:rsidRDefault="008D2506" w:rsidP="008D2506"/>
    <w:p w14:paraId="1D16D844" w14:textId="77777777" w:rsidR="007F7659" w:rsidRDefault="008D2506"/>
    <w:sectPr w:rsidR="007F7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E756F"/>
    <w:multiLevelType w:val="multilevel"/>
    <w:tmpl w:val="DAC68B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num w:numId="1" w16cid:durableId="48424763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506"/>
    <w:rsid w:val="0053551A"/>
    <w:rsid w:val="008D2506"/>
    <w:rsid w:val="008D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F9FA"/>
  <w15:chartTrackingRefBased/>
  <w15:docId w15:val="{82EBA1DD-D818-4DDC-9D10-BCF2192E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5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25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92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ourcareerpages.com/jobapplication/714295?appsource=cc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Racicot</dc:creator>
  <cp:keywords/>
  <dc:description/>
  <cp:lastModifiedBy>Cathy Racicot</cp:lastModifiedBy>
  <cp:revision>1</cp:revision>
  <dcterms:created xsi:type="dcterms:W3CDTF">2022-04-14T12:20:00Z</dcterms:created>
  <dcterms:modified xsi:type="dcterms:W3CDTF">2022-04-14T12:23:00Z</dcterms:modified>
</cp:coreProperties>
</file>